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A4" w:rsidRPr="00DB39A4" w:rsidRDefault="00DB39A4" w:rsidP="00DB39A4">
      <w:pPr>
        <w:ind w:left="708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39A4"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DB39A4" w:rsidRPr="00DB39A4" w:rsidRDefault="00DB39A4" w:rsidP="00DB39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B39A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Соглашение о предоставлении субсидии №______</w:t>
      </w:r>
    </w:p>
    <w:p w:rsidR="00DB39A4" w:rsidRPr="00DB39A4" w:rsidRDefault="00DB39A4" w:rsidP="00DB39A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B39A4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</w:t>
      </w:r>
      <w:proofErr w:type="gramStart"/>
      <w:r w:rsidRPr="00DB39A4">
        <w:rPr>
          <w:rFonts w:ascii="Times New Roman" w:eastAsia="Times New Roman" w:hAnsi="Times New Roman" w:cs="Times New Roman"/>
          <w:sz w:val="28"/>
          <w:szCs w:val="20"/>
          <w:lang w:eastAsia="ru-RU"/>
        </w:rPr>
        <w:t>_»_</w:t>
      </w:r>
      <w:proofErr w:type="gramEnd"/>
      <w:r w:rsidRPr="00DB39A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___________20___ года</w:t>
      </w:r>
    </w:p>
    <w:p w:rsidR="00DB39A4" w:rsidRPr="00DB39A4" w:rsidRDefault="00DB39A4" w:rsidP="00DB3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B39A4" w:rsidRDefault="00DB39A4" w:rsidP="00DB39A4">
      <w:pPr>
        <w:jc w:val="both"/>
      </w:pPr>
    </w:p>
    <w:p w:rsidR="00DB39A4" w:rsidRDefault="00DB39A4" w:rsidP="00DB39A4">
      <w:pPr>
        <w:jc w:val="both"/>
      </w:pPr>
    </w:p>
    <w:p w:rsidR="00DB39A4" w:rsidRPr="00DB39A4" w:rsidRDefault="00DB39A4" w:rsidP="00ED2C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B39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Исполнительный комитет </w:t>
      </w:r>
      <w:proofErr w:type="spellStart"/>
      <w:r w:rsidRPr="00DB39A4">
        <w:rPr>
          <w:rFonts w:ascii="Times New Roman" w:eastAsia="Times New Roman" w:hAnsi="Times New Roman" w:cs="Times New Roman"/>
          <w:sz w:val="28"/>
          <w:szCs w:val="20"/>
          <w:lang w:eastAsia="ru-RU"/>
        </w:rPr>
        <w:t>Тукаевского</w:t>
      </w:r>
      <w:proofErr w:type="spellEnd"/>
      <w:r w:rsidRPr="00DB39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Республики Татарстан, именуемый в дальнейшем «Исполком», в лице руководителя_______________, действующего на основании ___________________________, с одной стороны и _________________, именуемый в дальнейшем «Получатель субсидии», в лице ______________________, действующего на основании _________________________, с другой стороны, заключили настоящее соглашение о нижеследующем.</w:t>
      </w:r>
    </w:p>
    <w:p w:rsidR="00DB39A4" w:rsidRPr="00DB39A4" w:rsidRDefault="00DB39A4" w:rsidP="00DB39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B39A4" w:rsidRDefault="00DB39A4" w:rsidP="00DB39A4">
      <w:pPr>
        <w:ind w:left="2832" w:firstLine="708"/>
        <w:jc w:val="both"/>
      </w:pPr>
      <w:r w:rsidRPr="00DB39A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Предмет соглашения</w:t>
      </w:r>
      <w:r w:rsidR="00ED2C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</w:p>
    <w:p w:rsidR="00DB39A4" w:rsidRPr="00DB39A4" w:rsidRDefault="00DB39A4" w:rsidP="00ED2C38">
      <w:pPr>
        <w:pStyle w:val="Style2"/>
        <w:widowControl/>
        <w:spacing w:line="240" w:lineRule="auto"/>
        <w:ind w:right="-1" w:firstLine="709"/>
        <w:jc w:val="both"/>
        <w:rPr>
          <w:rStyle w:val="FontStyle24"/>
          <w:b w:val="0"/>
          <w:sz w:val="28"/>
          <w:szCs w:val="28"/>
        </w:rPr>
      </w:pPr>
      <w:r w:rsidRPr="00DB39A4">
        <w:rPr>
          <w:sz w:val="28"/>
          <w:szCs w:val="28"/>
        </w:rPr>
        <w:t xml:space="preserve">1. Предметом настоящего Соглашения является предоставление из бюджета </w:t>
      </w:r>
      <w:proofErr w:type="spellStart"/>
      <w:r w:rsidRPr="00DB39A4">
        <w:rPr>
          <w:sz w:val="28"/>
          <w:szCs w:val="28"/>
        </w:rPr>
        <w:t>Тукаевского</w:t>
      </w:r>
      <w:proofErr w:type="spellEnd"/>
      <w:r w:rsidRPr="00DB39A4">
        <w:rPr>
          <w:sz w:val="28"/>
          <w:szCs w:val="28"/>
        </w:rPr>
        <w:t xml:space="preserve"> </w:t>
      </w:r>
      <w:r w:rsidRPr="00DB39A4">
        <w:rPr>
          <w:sz w:val="28"/>
          <w:szCs w:val="28"/>
        </w:rPr>
        <w:t xml:space="preserve">муниципального района Республики Татарстан субсидий </w:t>
      </w:r>
      <w:proofErr w:type="gramStart"/>
      <w:r w:rsidRPr="00DB39A4">
        <w:rPr>
          <w:sz w:val="28"/>
          <w:szCs w:val="28"/>
        </w:rPr>
        <w:t xml:space="preserve">на </w:t>
      </w:r>
      <w:r w:rsidRPr="00DB39A4">
        <w:rPr>
          <w:rStyle w:val="FontStyle24"/>
          <w:b w:val="0"/>
          <w:sz w:val="28"/>
          <w:szCs w:val="28"/>
        </w:rPr>
        <w:t xml:space="preserve"> возмещение</w:t>
      </w:r>
      <w:proofErr w:type="gramEnd"/>
      <w:r w:rsidRPr="00DB39A4">
        <w:rPr>
          <w:rStyle w:val="FontStyle24"/>
          <w:b w:val="0"/>
          <w:sz w:val="28"/>
          <w:szCs w:val="28"/>
        </w:rPr>
        <w:t xml:space="preserve"> недополученных доходов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маршрутам, в связи с введением ограничительных мер в целях предотвращения распространения в Республике Татарстан новой</w:t>
      </w:r>
      <w:r w:rsidR="00ED2C38">
        <w:rPr>
          <w:rStyle w:val="FontStyle24"/>
          <w:b w:val="0"/>
          <w:sz w:val="28"/>
          <w:szCs w:val="28"/>
        </w:rPr>
        <w:t xml:space="preserve"> </w:t>
      </w:r>
      <w:proofErr w:type="spellStart"/>
      <w:r w:rsidRPr="00DB39A4">
        <w:rPr>
          <w:rStyle w:val="FontStyle24"/>
          <w:b w:val="0"/>
          <w:sz w:val="28"/>
          <w:szCs w:val="28"/>
        </w:rPr>
        <w:t>коронавирусной</w:t>
      </w:r>
      <w:proofErr w:type="spellEnd"/>
      <w:r w:rsidRPr="00DB39A4">
        <w:rPr>
          <w:rStyle w:val="FontStyle24"/>
          <w:b w:val="0"/>
          <w:sz w:val="28"/>
          <w:szCs w:val="28"/>
        </w:rPr>
        <w:t xml:space="preserve"> инфекции</w:t>
      </w:r>
      <w:r w:rsidR="00ED2C38">
        <w:rPr>
          <w:rStyle w:val="FontStyle24"/>
          <w:b w:val="0"/>
          <w:sz w:val="28"/>
          <w:szCs w:val="28"/>
        </w:rPr>
        <w:t>.</w:t>
      </w:r>
    </w:p>
    <w:p w:rsidR="00DB39A4" w:rsidRPr="00ED2C38" w:rsidRDefault="00DB39A4" w:rsidP="00ED2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C38">
        <w:rPr>
          <w:rFonts w:ascii="Times New Roman" w:hAnsi="Times New Roman" w:cs="Times New Roman"/>
          <w:sz w:val="28"/>
          <w:szCs w:val="28"/>
        </w:rPr>
        <w:t>2.Предоставляемая субсидия определена в размере</w:t>
      </w:r>
      <w:r w:rsidRPr="00ED2C38">
        <w:rPr>
          <w:rFonts w:ascii="Times New Roman" w:hAnsi="Times New Roman" w:cs="Times New Roman"/>
          <w:sz w:val="28"/>
          <w:szCs w:val="28"/>
        </w:rPr>
        <w:t xml:space="preserve"> </w:t>
      </w:r>
      <w:r w:rsidRPr="00ED2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9A4" w:rsidRPr="00ED2C38" w:rsidRDefault="00ED2C38" w:rsidP="00ED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C3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DB39A4" w:rsidRPr="00ED2C38">
        <w:rPr>
          <w:rFonts w:ascii="Times New Roman" w:hAnsi="Times New Roman" w:cs="Times New Roman"/>
          <w:sz w:val="28"/>
          <w:szCs w:val="28"/>
        </w:rPr>
        <w:t xml:space="preserve"> руб.___</w:t>
      </w:r>
      <w:r w:rsidRPr="00ED2C38">
        <w:rPr>
          <w:rFonts w:ascii="Times New Roman" w:hAnsi="Times New Roman" w:cs="Times New Roman"/>
          <w:sz w:val="28"/>
          <w:szCs w:val="28"/>
        </w:rPr>
        <w:t>______________</w:t>
      </w:r>
      <w:r w:rsidR="00DB39A4" w:rsidRPr="00ED2C38">
        <w:rPr>
          <w:rFonts w:ascii="Times New Roman" w:hAnsi="Times New Roman" w:cs="Times New Roman"/>
          <w:sz w:val="28"/>
          <w:szCs w:val="28"/>
        </w:rPr>
        <w:t>__ коп.</w:t>
      </w:r>
      <w:r w:rsidRPr="00ED2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2C38">
        <w:rPr>
          <w:rFonts w:ascii="Times New Roman" w:hAnsi="Times New Roman" w:cs="Times New Roman"/>
          <w:sz w:val="28"/>
          <w:szCs w:val="28"/>
        </w:rPr>
        <w:t>(сумма прописью)</w:t>
      </w:r>
    </w:p>
    <w:p w:rsidR="00DB39A4" w:rsidRPr="00ED2C38" w:rsidRDefault="00DB39A4" w:rsidP="00ED2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C38">
        <w:rPr>
          <w:rFonts w:ascii="Times New Roman" w:hAnsi="Times New Roman" w:cs="Times New Roman"/>
          <w:sz w:val="28"/>
          <w:szCs w:val="28"/>
        </w:rPr>
        <w:t>3. Источником финансирования является местный бюджет.</w:t>
      </w:r>
    </w:p>
    <w:p w:rsidR="00ED2C38" w:rsidRDefault="00ED2C38" w:rsidP="00ED2C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9A4" w:rsidRPr="00ED2C38" w:rsidRDefault="00DB39A4" w:rsidP="00ED2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C38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  <w:r w:rsidR="00ED2C38">
        <w:rPr>
          <w:rFonts w:ascii="Times New Roman" w:hAnsi="Times New Roman" w:cs="Times New Roman"/>
          <w:b/>
          <w:sz w:val="28"/>
          <w:szCs w:val="28"/>
        </w:rPr>
        <w:t>.</w:t>
      </w:r>
    </w:p>
    <w:p w:rsidR="00DB39A4" w:rsidRPr="00ED2C38" w:rsidRDefault="00DB39A4" w:rsidP="00FB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C38">
        <w:rPr>
          <w:rFonts w:ascii="Times New Roman" w:hAnsi="Times New Roman" w:cs="Times New Roman"/>
          <w:sz w:val="28"/>
          <w:szCs w:val="28"/>
        </w:rPr>
        <w:t xml:space="preserve">2.1. Исполнительный комитет </w:t>
      </w:r>
      <w:proofErr w:type="spellStart"/>
      <w:r w:rsidR="00ED2C38">
        <w:rPr>
          <w:rFonts w:ascii="Times New Roman" w:hAnsi="Times New Roman" w:cs="Times New Roman"/>
          <w:sz w:val="28"/>
          <w:szCs w:val="28"/>
        </w:rPr>
        <w:t>Тукаевского</w:t>
      </w:r>
      <w:proofErr w:type="spellEnd"/>
      <w:r w:rsidR="00ED2C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proofErr w:type="gramStart"/>
      <w:r w:rsidR="00ED2C38">
        <w:rPr>
          <w:rFonts w:ascii="Times New Roman" w:hAnsi="Times New Roman" w:cs="Times New Roman"/>
          <w:sz w:val="28"/>
          <w:szCs w:val="28"/>
        </w:rPr>
        <w:t>Татарстан</w:t>
      </w:r>
      <w:r w:rsidRPr="00ED2C3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B39A4" w:rsidRPr="00ED2C38" w:rsidRDefault="00DB39A4" w:rsidP="00ED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C38">
        <w:rPr>
          <w:rFonts w:ascii="Times New Roman" w:hAnsi="Times New Roman" w:cs="Times New Roman"/>
          <w:sz w:val="28"/>
          <w:szCs w:val="28"/>
        </w:rPr>
        <w:t>-осуществляет перечисление субсидии в соответствии с пунктом 3.1 настоящего</w:t>
      </w:r>
      <w:r w:rsidR="00ED2C38">
        <w:rPr>
          <w:rFonts w:ascii="Times New Roman" w:hAnsi="Times New Roman" w:cs="Times New Roman"/>
          <w:sz w:val="28"/>
          <w:szCs w:val="28"/>
        </w:rPr>
        <w:t xml:space="preserve"> </w:t>
      </w:r>
      <w:r w:rsidRPr="00ED2C38">
        <w:rPr>
          <w:rFonts w:ascii="Times New Roman" w:hAnsi="Times New Roman" w:cs="Times New Roman"/>
          <w:sz w:val="28"/>
          <w:szCs w:val="28"/>
        </w:rPr>
        <w:t>Соглашения;</w:t>
      </w:r>
    </w:p>
    <w:p w:rsidR="00DB39A4" w:rsidRDefault="00DB39A4" w:rsidP="00ED2C38">
      <w:pPr>
        <w:spacing w:after="0" w:line="240" w:lineRule="auto"/>
        <w:jc w:val="both"/>
      </w:pPr>
      <w:r w:rsidRPr="00ED2C38">
        <w:rPr>
          <w:rFonts w:ascii="Times New Roman" w:hAnsi="Times New Roman" w:cs="Times New Roman"/>
          <w:sz w:val="28"/>
          <w:szCs w:val="28"/>
        </w:rPr>
        <w:t>-осуществляет контроль в соответствии с действующим законодательством Российской</w:t>
      </w:r>
      <w:r w:rsidR="00ED2C38">
        <w:rPr>
          <w:rFonts w:ascii="Times New Roman" w:hAnsi="Times New Roman" w:cs="Times New Roman"/>
          <w:sz w:val="28"/>
          <w:szCs w:val="28"/>
        </w:rPr>
        <w:t xml:space="preserve"> </w:t>
      </w:r>
      <w:r w:rsidRPr="00ED2C38">
        <w:rPr>
          <w:rFonts w:ascii="Times New Roman" w:hAnsi="Times New Roman" w:cs="Times New Roman"/>
          <w:sz w:val="28"/>
          <w:szCs w:val="28"/>
        </w:rPr>
        <w:t>Федерации за целевым и эффективным использованием бюджетных средств.</w:t>
      </w:r>
    </w:p>
    <w:p w:rsidR="00DB39A4" w:rsidRPr="00ED2C38" w:rsidRDefault="00DB39A4" w:rsidP="00FB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C38">
        <w:rPr>
          <w:rFonts w:ascii="Times New Roman" w:hAnsi="Times New Roman" w:cs="Times New Roman"/>
          <w:sz w:val="28"/>
          <w:szCs w:val="28"/>
        </w:rPr>
        <w:t>2.2. Перевозчик обязан:</w:t>
      </w:r>
    </w:p>
    <w:p w:rsidR="00DB39A4" w:rsidRPr="00ED2C38" w:rsidRDefault="00DB39A4" w:rsidP="00ED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C38">
        <w:rPr>
          <w:rFonts w:ascii="Times New Roman" w:hAnsi="Times New Roman" w:cs="Times New Roman"/>
          <w:sz w:val="28"/>
          <w:szCs w:val="28"/>
        </w:rPr>
        <w:t>- использовать бюджетные средства по целевому назначению;</w:t>
      </w:r>
    </w:p>
    <w:p w:rsidR="00DB39A4" w:rsidRPr="00ED2C38" w:rsidRDefault="00DB39A4" w:rsidP="00ED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C38">
        <w:rPr>
          <w:rFonts w:ascii="Times New Roman" w:hAnsi="Times New Roman" w:cs="Times New Roman"/>
          <w:sz w:val="28"/>
          <w:szCs w:val="28"/>
        </w:rPr>
        <w:t xml:space="preserve">-представить Исполнительному комитету </w:t>
      </w:r>
      <w:proofErr w:type="spellStart"/>
      <w:r w:rsidR="00ED2C38">
        <w:rPr>
          <w:rFonts w:ascii="Times New Roman" w:hAnsi="Times New Roman" w:cs="Times New Roman"/>
          <w:sz w:val="28"/>
          <w:szCs w:val="28"/>
        </w:rPr>
        <w:t>Тукаевского</w:t>
      </w:r>
      <w:proofErr w:type="spellEnd"/>
      <w:r w:rsidR="00ED2C38">
        <w:rPr>
          <w:rFonts w:ascii="Times New Roman" w:hAnsi="Times New Roman" w:cs="Times New Roman"/>
          <w:sz w:val="28"/>
          <w:szCs w:val="28"/>
        </w:rPr>
        <w:t xml:space="preserve"> </w:t>
      </w:r>
      <w:r w:rsidRPr="00ED2C38">
        <w:rPr>
          <w:rFonts w:ascii="Times New Roman" w:hAnsi="Times New Roman" w:cs="Times New Roman"/>
          <w:sz w:val="28"/>
          <w:szCs w:val="28"/>
        </w:rPr>
        <w:t>муниципального района отчетность в соответствии с пунктом 3.3. настоящего Соглашения;</w:t>
      </w:r>
    </w:p>
    <w:p w:rsidR="00DB39A4" w:rsidRPr="00ED2C38" w:rsidRDefault="00DB39A4" w:rsidP="00ED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C38">
        <w:rPr>
          <w:rFonts w:ascii="Times New Roman" w:hAnsi="Times New Roman" w:cs="Times New Roman"/>
          <w:sz w:val="28"/>
          <w:szCs w:val="28"/>
        </w:rPr>
        <w:lastRenderedPageBreak/>
        <w:t>-дать согласие на осуществление главным распорядителем (распорядителем) бюджетных</w:t>
      </w:r>
      <w:r w:rsidR="00ED2C38">
        <w:rPr>
          <w:rFonts w:ascii="Times New Roman" w:hAnsi="Times New Roman" w:cs="Times New Roman"/>
          <w:sz w:val="28"/>
          <w:szCs w:val="28"/>
        </w:rPr>
        <w:t xml:space="preserve"> </w:t>
      </w:r>
      <w:r w:rsidRPr="00ED2C38">
        <w:rPr>
          <w:rFonts w:ascii="Times New Roman" w:hAnsi="Times New Roman" w:cs="Times New Roman"/>
          <w:sz w:val="28"/>
          <w:szCs w:val="28"/>
        </w:rPr>
        <w:t>средств, предоставившим субсидии, и органами муниципального финансового контроля</w:t>
      </w:r>
      <w:r w:rsidR="00ED2C38">
        <w:rPr>
          <w:rFonts w:ascii="Times New Roman" w:hAnsi="Times New Roman" w:cs="Times New Roman"/>
          <w:sz w:val="28"/>
          <w:szCs w:val="28"/>
        </w:rPr>
        <w:t xml:space="preserve"> </w:t>
      </w:r>
      <w:r w:rsidRPr="00ED2C38">
        <w:rPr>
          <w:rFonts w:ascii="Times New Roman" w:hAnsi="Times New Roman" w:cs="Times New Roman"/>
          <w:sz w:val="28"/>
          <w:szCs w:val="28"/>
        </w:rPr>
        <w:t>проверок соблюдения получателями субсидий условий, целей и порядка их</w:t>
      </w:r>
      <w:r w:rsidR="00ED2C38">
        <w:rPr>
          <w:rFonts w:ascii="Times New Roman" w:hAnsi="Times New Roman" w:cs="Times New Roman"/>
          <w:sz w:val="28"/>
          <w:szCs w:val="28"/>
        </w:rPr>
        <w:t xml:space="preserve"> </w:t>
      </w:r>
      <w:r w:rsidRPr="00ED2C38">
        <w:rPr>
          <w:rFonts w:ascii="Times New Roman" w:hAnsi="Times New Roman" w:cs="Times New Roman"/>
          <w:sz w:val="28"/>
          <w:szCs w:val="28"/>
        </w:rPr>
        <w:t>предоставления;</w:t>
      </w:r>
    </w:p>
    <w:p w:rsidR="00DB39A4" w:rsidRPr="00ED2C38" w:rsidRDefault="00DB39A4" w:rsidP="00ED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C38">
        <w:rPr>
          <w:rFonts w:ascii="Times New Roman" w:hAnsi="Times New Roman" w:cs="Times New Roman"/>
          <w:sz w:val="28"/>
          <w:szCs w:val="28"/>
        </w:rPr>
        <w:t>- предоставить в банк платежные документы, исключительно на бумажном носителе.</w:t>
      </w:r>
    </w:p>
    <w:p w:rsidR="00ED2C38" w:rsidRDefault="00ED2C38" w:rsidP="00ED2C38">
      <w:pPr>
        <w:spacing w:after="0" w:line="240" w:lineRule="auto"/>
        <w:jc w:val="both"/>
      </w:pPr>
    </w:p>
    <w:p w:rsidR="00DB39A4" w:rsidRPr="00ED2C38" w:rsidRDefault="00ED2C38" w:rsidP="00FB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C38">
        <w:rPr>
          <w:rFonts w:ascii="Times New Roman" w:hAnsi="Times New Roman" w:cs="Times New Roman"/>
          <w:sz w:val="28"/>
          <w:szCs w:val="28"/>
        </w:rPr>
        <w:t>2</w:t>
      </w:r>
      <w:r w:rsidR="00DB39A4" w:rsidRPr="00ED2C38">
        <w:rPr>
          <w:rFonts w:ascii="Times New Roman" w:hAnsi="Times New Roman" w:cs="Times New Roman"/>
          <w:sz w:val="28"/>
          <w:szCs w:val="28"/>
        </w:rPr>
        <w:t>.3. Перевозчик имеет право:</w:t>
      </w:r>
    </w:p>
    <w:p w:rsidR="00DB39A4" w:rsidRPr="00ED2C38" w:rsidRDefault="00DB39A4" w:rsidP="00ED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C38">
        <w:rPr>
          <w:rFonts w:ascii="Times New Roman" w:hAnsi="Times New Roman" w:cs="Times New Roman"/>
          <w:sz w:val="28"/>
          <w:szCs w:val="28"/>
        </w:rPr>
        <w:t>- на получение субсидии в соответствии с Порядком и на основании настоящего</w:t>
      </w:r>
      <w:r w:rsidR="00ED2C38">
        <w:rPr>
          <w:rFonts w:ascii="Times New Roman" w:hAnsi="Times New Roman" w:cs="Times New Roman"/>
          <w:sz w:val="28"/>
          <w:szCs w:val="28"/>
        </w:rPr>
        <w:t xml:space="preserve"> </w:t>
      </w:r>
      <w:r w:rsidRPr="00ED2C38">
        <w:rPr>
          <w:rFonts w:ascii="Times New Roman" w:hAnsi="Times New Roman" w:cs="Times New Roman"/>
          <w:sz w:val="28"/>
          <w:szCs w:val="28"/>
        </w:rPr>
        <w:t>Соглашения;</w:t>
      </w:r>
    </w:p>
    <w:p w:rsidR="00DB39A4" w:rsidRPr="00ED2C38" w:rsidRDefault="00DB39A4" w:rsidP="00ED2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C38">
        <w:rPr>
          <w:rFonts w:ascii="Times New Roman" w:hAnsi="Times New Roman" w:cs="Times New Roman"/>
          <w:sz w:val="28"/>
          <w:szCs w:val="28"/>
        </w:rPr>
        <w:t>-не имеет право уступать права и переводить свои обязательства по Соглашению</w:t>
      </w:r>
    </w:p>
    <w:p w:rsidR="00DB39A4" w:rsidRPr="00FB6C7E" w:rsidRDefault="00DB39A4" w:rsidP="00ED2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C7E">
        <w:rPr>
          <w:rFonts w:ascii="Times New Roman" w:hAnsi="Times New Roman" w:cs="Times New Roman"/>
          <w:b/>
          <w:sz w:val="28"/>
          <w:szCs w:val="28"/>
        </w:rPr>
        <w:t>Порядок расчетов</w:t>
      </w:r>
    </w:p>
    <w:p w:rsidR="00DB39A4" w:rsidRPr="00ED2C38" w:rsidRDefault="00DB39A4" w:rsidP="00FB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C38">
        <w:rPr>
          <w:rFonts w:ascii="Times New Roman" w:hAnsi="Times New Roman" w:cs="Times New Roman"/>
          <w:sz w:val="28"/>
          <w:szCs w:val="28"/>
        </w:rPr>
        <w:t>3.1. Субсидия выплачивается Исполкомом Перевозчику путем перечисления на расчетный</w:t>
      </w:r>
      <w:r w:rsidR="00ED2C38">
        <w:rPr>
          <w:rFonts w:ascii="Times New Roman" w:hAnsi="Times New Roman" w:cs="Times New Roman"/>
          <w:sz w:val="28"/>
          <w:szCs w:val="28"/>
        </w:rPr>
        <w:t xml:space="preserve"> </w:t>
      </w:r>
      <w:r w:rsidRPr="00ED2C38">
        <w:rPr>
          <w:rFonts w:ascii="Times New Roman" w:hAnsi="Times New Roman" w:cs="Times New Roman"/>
          <w:sz w:val="28"/>
          <w:szCs w:val="28"/>
        </w:rPr>
        <w:t>счет Перевозчика.</w:t>
      </w:r>
    </w:p>
    <w:p w:rsidR="00ED2C38" w:rsidRPr="00ED2C38" w:rsidRDefault="00DB39A4" w:rsidP="00FB6C7E">
      <w:pPr>
        <w:pStyle w:val="Style2"/>
        <w:widowControl/>
        <w:spacing w:line="240" w:lineRule="auto"/>
        <w:ind w:right="-1" w:firstLine="708"/>
        <w:jc w:val="both"/>
        <w:rPr>
          <w:rStyle w:val="FontStyle24"/>
          <w:b w:val="0"/>
          <w:sz w:val="28"/>
          <w:szCs w:val="28"/>
        </w:rPr>
      </w:pPr>
      <w:r w:rsidRPr="00ED2C38">
        <w:rPr>
          <w:sz w:val="28"/>
          <w:szCs w:val="28"/>
        </w:rPr>
        <w:t>3.</w:t>
      </w:r>
      <w:proofErr w:type="gramStart"/>
      <w:r w:rsidRPr="00ED2C38">
        <w:rPr>
          <w:sz w:val="28"/>
          <w:szCs w:val="28"/>
        </w:rPr>
        <w:t>2.Субсидия</w:t>
      </w:r>
      <w:proofErr w:type="gramEnd"/>
      <w:r w:rsidRPr="00ED2C38">
        <w:rPr>
          <w:sz w:val="28"/>
          <w:szCs w:val="28"/>
        </w:rPr>
        <w:t xml:space="preserve"> выделяется </w:t>
      </w:r>
      <w:r w:rsidR="00ED2C38" w:rsidRPr="00ED2C38">
        <w:rPr>
          <w:sz w:val="28"/>
          <w:szCs w:val="28"/>
        </w:rPr>
        <w:t xml:space="preserve">на </w:t>
      </w:r>
      <w:r w:rsidR="00ED2C38" w:rsidRPr="00ED2C38">
        <w:rPr>
          <w:rStyle w:val="FontStyle24"/>
          <w:b w:val="0"/>
          <w:sz w:val="28"/>
          <w:szCs w:val="28"/>
        </w:rPr>
        <w:t xml:space="preserve"> возмещение недополученных доходов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маршрутам, в связи с введением ограничительных мер в целях предотвращения распространения в Республике Татарстан новой </w:t>
      </w:r>
      <w:proofErr w:type="spellStart"/>
      <w:r w:rsidR="00ED2C38" w:rsidRPr="00ED2C38">
        <w:rPr>
          <w:rStyle w:val="FontStyle24"/>
          <w:b w:val="0"/>
          <w:sz w:val="28"/>
          <w:szCs w:val="28"/>
        </w:rPr>
        <w:t>коронавирусной</w:t>
      </w:r>
      <w:proofErr w:type="spellEnd"/>
      <w:r w:rsidR="00ED2C38" w:rsidRPr="00ED2C38">
        <w:rPr>
          <w:rStyle w:val="FontStyle24"/>
          <w:b w:val="0"/>
          <w:sz w:val="28"/>
          <w:szCs w:val="28"/>
        </w:rPr>
        <w:t xml:space="preserve"> инфекции</w:t>
      </w:r>
    </w:p>
    <w:p w:rsidR="00DB39A4" w:rsidRPr="00ED2C38" w:rsidRDefault="00DB39A4" w:rsidP="00FB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C38">
        <w:rPr>
          <w:rFonts w:ascii="Times New Roman" w:hAnsi="Times New Roman" w:cs="Times New Roman"/>
          <w:sz w:val="28"/>
          <w:szCs w:val="28"/>
        </w:rPr>
        <w:t>3.3. Перевозчик ведет строгий учет целевого использования бюджетных средств и</w:t>
      </w:r>
      <w:r w:rsidR="00FB6C7E">
        <w:rPr>
          <w:rFonts w:ascii="Times New Roman" w:hAnsi="Times New Roman" w:cs="Times New Roman"/>
          <w:sz w:val="28"/>
          <w:szCs w:val="28"/>
        </w:rPr>
        <w:t xml:space="preserve"> </w:t>
      </w:r>
      <w:r w:rsidRPr="00ED2C38">
        <w:rPr>
          <w:rFonts w:ascii="Times New Roman" w:hAnsi="Times New Roman" w:cs="Times New Roman"/>
          <w:sz w:val="28"/>
          <w:szCs w:val="28"/>
        </w:rPr>
        <w:t xml:space="preserve">представляет Исполнительному комитету </w:t>
      </w:r>
      <w:proofErr w:type="spellStart"/>
      <w:r w:rsidR="00FB6C7E">
        <w:rPr>
          <w:rFonts w:ascii="Times New Roman" w:hAnsi="Times New Roman" w:cs="Times New Roman"/>
          <w:sz w:val="28"/>
          <w:szCs w:val="28"/>
        </w:rPr>
        <w:t>Тукаевского</w:t>
      </w:r>
      <w:proofErr w:type="spellEnd"/>
      <w:r w:rsidR="00FB6C7E">
        <w:rPr>
          <w:rFonts w:ascii="Times New Roman" w:hAnsi="Times New Roman" w:cs="Times New Roman"/>
          <w:sz w:val="28"/>
          <w:szCs w:val="28"/>
        </w:rPr>
        <w:t xml:space="preserve"> </w:t>
      </w:r>
      <w:r w:rsidRPr="00ED2C38">
        <w:rPr>
          <w:rFonts w:ascii="Times New Roman" w:hAnsi="Times New Roman" w:cs="Times New Roman"/>
          <w:sz w:val="28"/>
          <w:szCs w:val="28"/>
        </w:rPr>
        <w:t>муниципального района отчетность ежеквартально до 10-го числа, следующего за</w:t>
      </w:r>
      <w:r w:rsidR="00FB6C7E">
        <w:rPr>
          <w:rFonts w:ascii="Times New Roman" w:hAnsi="Times New Roman" w:cs="Times New Roman"/>
          <w:sz w:val="28"/>
          <w:szCs w:val="28"/>
        </w:rPr>
        <w:t xml:space="preserve"> </w:t>
      </w:r>
      <w:r w:rsidRPr="00ED2C38">
        <w:rPr>
          <w:rFonts w:ascii="Times New Roman" w:hAnsi="Times New Roman" w:cs="Times New Roman"/>
          <w:sz w:val="28"/>
          <w:szCs w:val="28"/>
        </w:rPr>
        <w:t>отчетным, а в декабре до 20 числа согласно приложению 1 к настоящему Соглашению.</w:t>
      </w:r>
    </w:p>
    <w:p w:rsidR="00ED2C38" w:rsidRDefault="00ED2C38" w:rsidP="00FB6C7E">
      <w:pPr>
        <w:spacing w:after="0" w:line="240" w:lineRule="auto"/>
        <w:jc w:val="both"/>
      </w:pPr>
    </w:p>
    <w:p w:rsidR="00FB6C7E" w:rsidRPr="00FB6C7E" w:rsidRDefault="00FB6C7E" w:rsidP="00FB6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C7E">
        <w:rPr>
          <w:rFonts w:ascii="Times New Roman" w:hAnsi="Times New Roman" w:cs="Times New Roman"/>
          <w:b/>
          <w:sz w:val="28"/>
          <w:szCs w:val="28"/>
        </w:rPr>
        <w:t>Ответственность сторон.</w:t>
      </w:r>
    </w:p>
    <w:p w:rsidR="00ED2C38" w:rsidRDefault="00ED2C38" w:rsidP="00FB6C7E">
      <w:pPr>
        <w:spacing w:after="0" w:line="240" w:lineRule="auto"/>
        <w:jc w:val="both"/>
      </w:pPr>
    </w:p>
    <w:p w:rsidR="00DB39A4" w:rsidRPr="00FB6C7E" w:rsidRDefault="00DB39A4" w:rsidP="00FB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7E">
        <w:rPr>
          <w:rFonts w:ascii="Times New Roman" w:hAnsi="Times New Roman" w:cs="Times New Roman"/>
          <w:sz w:val="28"/>
          <w:szCs w:val="28"/>
        </w:rPr>
        <w:t>4.1. Исполком несет ответственность:</w:t>
      </w:r>
    </w:p>
    <w:p w:rsidR="00FB6C7E" w:rsidRPr="00DB39A4" w:rsidRDefault="00DB39A4" w:rsidP="00FB6C7E">
      <w:pPr>
        <w:pStyle w:val="Style2"/>
        <w:widowControl/>
        <w:spacing w:line="240" w:lineRule="auto"/>
        <w:ind w:right="-1" w:firstLine="709"/>
        <w:jc w:val="both"/>
        <w:rPr>
          <w:rStyle w:val="FontStyle24"/>
          <w:b w:val="0"/>
          <w:sz w:val="28"/>
          <w:szCs w:val="28"/>
        </w:rPr>
      </w:pPr>
      <w:r w:rsidRPr="00FB6C7E">
        <w:rPr>
          <w:sz w:val="28"/>
          <w:szCs w:val="28"/>
        </w:rPr>
        <w:t>- за соблюдение Пор</w:t>
      </w:r>
      <w:r w:rsidR="00FB6C7E">
        <w:rPr>
          <w:sz w:val="28"/>
          <w:szCs w:val="28"/>
        </w:rPr>
        <w:t xml:space="preserve">ядка предоставления из бюджета </w:t>
      </w:r>
      <w:proofErr w:type="spellStart"/>
      <w:r w:rsidR="00FB6C7E">
        <w:rPr>
          <w:sz w:val="28"/>
          <w:szCs w:val="28"/>
        </w:rPr>
        <w:t>Тукаевского</w:t>
      </w:r>
      <w:proofErr w:type="spellEnd"/>
      <w:r w:rsidR="00FB6C7E">
        <w:rPr>
          <w:sz w:val="28"/>
          <w:szCs w:val="28"/>
        </w:rPr>
        <w:t xml:space="preserve"> </w:t>
      </w:r>
      <w:r w:rsidRPr="00FB6C7E">
        <w:rPr>
          <w:sz w:val="28"/>
          <w:szCs w:val="28"/>
        </w:rPr>
        <w:t xml:space="preserve">муниципального района Республики Татарстан субсидий на возмещение </w:t>
      </w:r>
      <w:r w:rsidR="00FB6C7E" w:rsidRPr="00DB39A4">
        <w:rPr>
          <w:rStyle w:val="FontStyle24"/>
          <w:b w:val="0"/>
          <w:sz w:val="28"/>
          <w:szCs w:val="28"/>
        </w:rPr>
        <w:t>недополученных доходов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маршрутам, в связи с введением ограничительных мер в целях предотвращения распространения в Республике Татарстан новой</w:t>
      </w:r>
      <w:r w:rsidR="00FB6C7E">
        <w:rPr>
          <w:rStyle w:val="FontStyle24"/>
          <w:b w:val="0"/>
          <w:sz w:val="28"/>
          <w:szCs w:val="28"/>
        </w:rPr>
        <w:t xml:space="preserve"> </w:t>
      </w:r>
      <w:proofErr w:type="spellStart"/>
      <w:r w:rsidR="00FB6C7E" w:rsidRPr="00DB39A4">
        <w:rPr>
          <w:rStyle w:val="FontStyle24"/>
          <w:b w:val="0"/>
          <w:sz w:val="28"/>
          <w:szCs w:val="28"/>
        </w:rPr>
        <w:t>коронавирусной</w:t>
      </w:r>
      <w:proofErr w:type="spellEnd"/>
      <w:r w:rsidR="00FB6C7E" w:rsidRPr="00DB39A4">
        <w:rPr>
          <w:rStyle w:val="FontStyle24"/>
          <w:b w:val="0"/>
          <w:sz w:val="28"/>
          <w:szCs w:val="28"/>
        </w:rPr>
        <w:t xml:space="preserve"> инфекции</w:t>
      </w:r>
      <w:r w:rsidR="00FB6C7E">
        <w:rPr>
          <w:rStyle w:val="FontStyle24"/>
          <w:b w:val="0"/>
          <w:sz w:val="28"/>
          <w:szCs w:val="28"/>
        </w:rPr>
        <w:t>.</w:t>
      </w:r>
    </w:p>
    <w:p w:rsidR="00DB39A4" w:rsidRPr="00FB6C7E" w:rsidRDefault="00DB39A4" w:rsidP="00FB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7E">
        <w:rPr>
          <w:rFonts w:ascii="Times New Roman" w:hAnsi="Times New Roman" w:cs="Times New Roman"/>
          <w:sz w:val="28"/>
          <w:szCs w:val="28"/>
        </w:rPr>
        <w:t>4.2. Перевозчик несет ответственность за достоверность представленных расчетов на</w:t>
      </w:r>
    </w:p>
    <w:p w:rsidR="00DB39A4" w:rsidRPr="00FB6C7E" w:rsidRDefault="00DB39A4" w:rsidP="00FB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7E">
        <w:rPr>
          <w:rFonts w:ascii="Times New Roman" w:hAnsi="Times New Roman" w:cs="Times New Roman"/>
          <w:sz w:val="28"/>
          <w:szCs w:val="28"/>
        </w:rPr>
        <w:t>получение субсидий и нецелевое использование.</w:t>
      </w:r>
    </w:p>
    <w:p w:rsidR="00DB39A4" w:rsidRPr="00FB6C7E" w:rsidRDefault="00DB39A4" w:rsidP="00FB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7E">
        <w:rPr>
          <w:rFonts w:ascii="Times New Roman" w:hAnsi="Times New Roman" w:cs="Times New Roman"/>
          <w:sz w:val="28"/>
          <w:szCs w:val="28"/>
        </w:rPr>
        <w:t xml:space="preserve">4.3. </w:t>
      </w:r>
      <w:r w:rsidR="00FB6C7E">
        <w:rPr>
          <w:rFonts w:ascii="Times New Roman" w:hAnsi="Times New Roman" w:cs="Times New Roman"/>
          <w:sz w:val="28"/>
          <w:szCs w:val="28"/>
        </w:rPr>
        <w:t>В</w:t>
      </w:r>
      <w:r w:rsidRPr="00FB6C7E">
        <w:rPr>
          <w:rFonts w:ascii="Times New Roman" w:hAnsi="Times New Roman" w:cs="Times New Roman"/>
          <w:sz w:val="28"/>
          <w:szCs w:val="28"/>
        </w:rPr>
        <w:t xml:space="preserve"> случае нарушения Перевозчиком условий, целей и правил предоставления субсидий,</w:t>
      </w:r>
      <w:r w:rsidR="00FB6C7E">
        <w:rPr>
          <w:rFonts w:ascii="Times New Roman" w:hAnsi="Times New Roman" w:cs="Times New Roman"/>
          <w:sz w:val="28"/>
          <w:szCs w:val="28"/>
        </w:rPr>
        <w:t xml:space="preserve"> </w:t>
      </w:r>
      <w:r w:rsidRPr="00FB6C7E">
        <w:rPr>
          <w:rFonts w:ascii="Times New Roman" w:hAnsi="Times New Roman" w:cs="Times New Roman"/>
          <w:sz w:val="28"/>
          <w:szCs w:val="28"/>
        </w:rPr>
        <w:t xml:space="preserve">бюджетные средства подлежат возврату в бюджет </w:t>
      </w:r>
      <w:proofErr w:type="spellStart"/>
      <w:r w:rsidR="00FB6C7E">
        <w:rPr>
          <w:rFonts w:ascii="Times New Roman" w:hAnsi="Times New Roman" w:cs="Times New Roman"/>
          <w:sz w:val="28"/>
          <w:szCs w:val="28"/>
        </w:rPr>
        <w:t>Тукаевского</w:t>
      </w:r>
      <w:proofErr w:type="spellEnd"/>
      <w:r w:rsidR="00FB6C7E">
        <w:rPr>
          <w:rFonts w:ascii="Times New Roman" w:hAnsi="Times New Roman" w:cs="Times New Roman"/>
          <w:sz w:val="28"/>
          <w:szCs w:val="28"/>
        </w:rPr>
        <w:t xml:space="preserve"> </w:t>
      </w:r>
      <w:r w:rsidRPr="00FB6C7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в соответствии с бюджетным</w:t>
      </w:r>
      <w:r w:rsidR="00FB6C7E">
        <w:rPr>
          <w:rFonts w:ascii="Times New Roman" w:hAnsi="Times New Roman" w:cs="Times New Roman"/>
          <w:sz w:val="28"/>
          <w:szCs w:val="28"/>
        </w:rPr>
        <w:t xml:space="preserve"> </w:t>
      </w:r>
      <w:r w:rsidRPr="00FB6C7E">
        <w:rPr>
          <w:rFonts w:ascii="Times New Roman" w:hAnsi="Times New Roman" w:cs="Times New Roman"/>
          <w:sz w:val="28"/>
          <w:szCs w:val="28"/>
        </w:rPr>
        <w:t>законодательством РФ.</w:t>
      </w:r>
    </w:p>
    <w:p w:rsidR="00DB39A4" w:rsidRPr="00FB6C7E" w:rsidRDefault="00DB39A4" w:rsidP="00FB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7E">
        <w:rPr>
          <w:rFonts w:ascii="Times New Roman" w:hAnsi="Times New Roman" w:cs="Times New Roman"/>
          <w:sz w:val="28"/>
          <w:szCs w:val="28"/>
        </w:rPr>
        <w:lastRenderedPageBreak/>
        <w:t>4.4. Возврат предоставленной субсидии Перевозчиком осуществляется в течение 30 рабочих</w:t>
      </w:r>
      <w:r w:rsidR="00FB6C7E">
        <w:rPr>
          <w:rFonts w:ascii="Times New Roman" w:hAnsi="Times New Roman" w:cs="Times New Roman"/>
          <w:sz w:val="28"/>
          <w:szCs w:val="28"/>
        </w:rPr>
        <w:t xml:space="preserve"> </w:t>
      </w:r>
      <w:r w:rsidRPr="00FB6C7E">
        <w:rPr>
          <w:rFonts w:ascii="Times New Roman" w:hAnsi="Times New Roman" w:cs="Times New Roman"/>
          <w:sz w:val="28"/>
          <w:szCs w:val="28"/>
        </w:rPr>
        <w:t>дней со дня требования Исполкома о возврате субсидий.</w:t>
      </w:r>
    </w:p>
    <w:p w:rsidR="00FB6C7E" w:rsidRDefault="00FB6C7E" w:rsidP="00DB39A4">
      <w:pPr>
        <w:jc w:val="both"/>
      </w:pPr>
    </w:p>
    <w:p w:rsidR="00FB6C7E" w:rsidRDefault="00FB6C7E" w:rsidP="00DB39A4">
      <w:pPr>
        <w:jc w:val="both"/>
      </w:pPr>
    </w:p>
    <w:p w:rsidR="00DB39A4" w:rsidRPr="00FB6C7E" w:rsidRDefault="00DB39A4" w:rsidP="00FB6C7E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C7E">
        <w:rPr>
          <w:rFonts w:ascii="Times New Roman" w:hAnsi="Times New Roman" w:cs="Times New Roman"/>
          <w:b/>
          <w:sz w:val="28"/>
          <w:szCs w:val="28"/>
        </w:rPr>
        <w:t>Порядок разрешения споров</w:t>
      </w:r>
    </w:p>
    <w:p w:rsidR="00DB39A4" w:rsidRPr="00FB6C7E" w:rsidRDefault="00FB6C7E" w:rsidP="00FB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DB39A4" w:rsidRPr="00FB6C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9A4" w:rsidRPr="00FB6C7E">
        <w:rPr>
          <w:rFonts w:ascii="Times New Roman" w:hAnsi="Times New Roman" w:cs="Times New Roman"/>
          <w:sz w:val="28"/>
          <w:szCs w:val="28"/>
        </w:rPr>
        <w:t>Споры и разногласия, которые могут возникнуть при исполнении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9A4" w:rsidRPr="00FB6C7E">
        <w:rPr>
          <w:rFonts w:ascii="Times New Roman" w:hAnsi="Times New Roman" w:cs="Times New Roman"/>
          <w:sz w:val="28"/>
          <w:szCs w:val="28"/>
        </w:rPr>
        <w:t>Соглашения, разрешаются путем переговоров между Сторонами.</w:t>
      </w:r>
    </w:p>
    <w:p w:rsidR="00DB39A4" w:rsidRPr="00FB6C7E" w:rsidRDefault="00DB39A4" w:rsidP="00FB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7E">
        <w:rPr>
          <w:rFonts w:ascii="Times New Roman" w:hAnsi="Times New Roman" w:cs="Times New Roman"/>
          <w:sz w:val="28"/>
          <w:szCs w:val="28"/>
        </w:rPr>
        <w:t>5.2.</w:t>
      </w:r>
      <w:r w:rsidR="00FB6C7E">
        <w:rPr>
          <w:rFonts w:ascii="Times New Roman" w:hAnsi="Times New Roman" w:cs="Times New Roman"/>
          <w:sz w:val="28"/>
          <w:szCs w:val="28"/>
        </w:rPr>
        <w:t xml:space="preserve"> </w:t>
      </w:r>
      <w:r w:rsidRPr="00FB6C7E">
        <w:rPr>
          <w:rFonts w:ascii="Times New Roman" w:hAnsi="Times New Roman" w:cs="Times New Roman"/>
          <w:sz w:val="28"/>
          <w:szCs w:val="28"/>
        </w:rPr>
        <w:t>В случае невозможности разрешения споров путем переговоров Стороны после</w:t>
      </w:r>
      <w:r w:rsidR="00FB6C7E">
        <w:rPr>
          <w:rFonts w:ascii="Times New Roman" w:hAnsi="Times New Roman" w:cs="Times New Roman"/>
          <w:sz w:val="28"/>
          <w:szCs w:val="28"/>
        </w:rPr>
        <w:t xml:space="preserve"> </w:t>
      </w:r>
      <w:r w:rsidRPr="00FB6C7E">
        <w:rPr>
          <w:rFonts w:ascii="Times New Roman" w:hAnsi="Times New Roman" w:cs="Times New Roman"/>
          <w:sz w:val="28"/>
          <w:szCs w:val="28"/>
        </w:rPr>
        <w:t>осуществления предусмотренной законодательством процедуры досудебного</w:t>
      </w:r>
      <w:r w:rsidR="00FB6C7E">
        <w:rPr>
          <w:rFonts w:ascii="Times New Roman" w:hAnsi="Times New Roman" w:cs="Times New Roman"/>
          <w:sz w:val="28"/>
          <w:szCs w:val="28"/>
        </w:rPr>
        <w:t xml:space="preserve"> </w:t>
      </w:r>
      <w:r w:rsidRPr="00FB6C7E">
        <w:rPr>
          <w:rFonts w:ascii="Times New Roman" w:hAnsi="Times New Roman" w:cs="Times New Roman"/>
          <w:sz w:val="28"/>
          <w:szCs w:val="28"/>
        </w:rPr>
        <w:t>урегулирования разногласий передают их в Арбитражный Суд.</w:t>
      </w:r>
    </w:p>
    <w:p w:rsidR="00FB6C7E" w:rsidRDefault="00FB6C7E" w:rsidP="00DB39A4">
      <w:pPr>
        <w:jc w:val="both"/>
      </w:pPr>
    </w:p>
    <w:p w:rsidR="00DB39A4" w:rsidRPr="00FB6C7E" w:rsidRDefault="00DB39A4" w:rsidP="00FB6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C7E">
        <w:rPr>
          <w:rFonts w:ascii="Times New Roman" w:hAnsi="Times New Roman" w:cs="Times New Roman"/>
          <w:b/>
          <w:sz w:val="28"/>
          <w:szCs w:val="28"/>
        </w:rPr>
        <w:t>Срок действия Соглашения</w:t>
      </w:r>
    </w:p>
    <w:p w:rsidR="00DB39A4" w:rsidRPr="00FB6C7E" w:rsidRDefault="00DB39A4" w:rsidP="00FB6C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7E">
        <w:rPr>
          <w:rFonts w:ascii="Times New Roman" w:hAnsi="Times New Roman" w:cs="Times New Roman"/>
          <w:sz w:val="28"/>
          <w:szCs w:val="28"/>
        </w:rPr>
        <w:t>6.1. Настоящ</w:t>
      </w:r>
      <w:r w:rsidR="00FB6C7E" w:rsidRPr="00FB6C7E">
        <w:rPr>
          <w:rFonts w:ascii="Times New Roman" w:hAnsi="Times New Roman" w:cs="Times New Roman"/>
          <w:sz w:val="28"/>
          <w:szCs w:val="28"/>
        </w:rPr>
        <w:t>е</w:t>
      </w:r>
      <w:r w:rsidRPr="00FB6C7E">
        <w:rPr>
          <w:rFonts w:ascii="Times New Roman" w:hAnsi="Times New Roman" w:cs="Times New Roman"/>
          <w:sz w:val="28"/>
          <w:szCs w:val="28"/>
        </w:rPr>
        <w:t xml:space="preserve">е Соглашение вступает в силу с момента его подписания и действует </w:t>
      </w:r>
      <w:proofErr w:type="gramStart"/>
      <w:r w:rsidRPr="00FB6C7E">
        <w:rPr>
          <w:rFonts w:ascii="Times New Roman" w:hAnsi="Times New Roman" w:cs="Times New Roman"/>
          <w:sz w:val="28"/>
          <w:szCs w:val="28"/>
        </w:rPr>
        <w:t>до</w:t>
      </w:r>
      <w:r w:rsidR="00FB6C7E" w:rsidRPr="00FB6C7E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="00FB6C7E" w:rsidRPr="00FB6C7E">
        <w:rPr>
          <w:rFonts w:ascii="Times New Roman" w:hAnsi="Times New Roman" w:cs="Times New Roman"/>
          <w:sz w:val="28"/>
          <w:szCs w:val="28"/>
        </w:rPr>
        <w:t>___________20___г.</w:t>
      </w:r>
    </w:p>
    <w:p w:rsidR="00FB6C7E" w:rsidRDefault="00FB6C7E" w:rsidP="00DB39A4">
      <w:pPr>
        <w:jc w:val="both"/>
      </w:pPr>
    </w:p>
    <w:p w:rsidR="00DB39A4" w:rsidRPr="00FB6C7E" w:rsidRDefault="00DB39A4" w:rsidP="00FB6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C7E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  <w:r w:rsidR="00FB6C7E" w:rsidRPr="00FB6C7E">
        <w:rPr>
          <w:rFonts w:ascii="Times New Roman" w:hAnsi="Times New Roman" w:cs="Times New Roman"/>
          <w:b/>
          <w:sz w:val="28"/>
          <w:szCs w:val="28"/>
        </w:rPr>
        <w:t>.</w:t>
      </w:r>
    </w:p>
    <w:p w:rsidR="00DB39A4" w:rsidRPr="00FB6C7E" w:rsidRDefault="00DB39A4" w:rsidP="00FB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7E">
        <w:rPr>
          <w:rFonts w:ascii="Times New Roman" w:hAnsi="Times New Roman" w:cs="Times New Roman"/>
          <w:sz w:val="28"/>
          <w:szCs w:val="28"/>
        </w:rPr>
        <w:t>7.1.</w:t>
      </w:r>
      <w:r w:rsidR="00FB6C7E">
        <w:rPr>
          <w:rFonts w:ascii="Times New Roman" w:hAnsi="Times New Roman" w:cs="Times New Roman"/>
          <w:sz w:val="28"/>
          <w:szCs w:val="28"/>
        </w:rPr>
        <w:t xml:space="preserve"> </w:t>
      </w:r>
      <w:r w:rsidRPr="00FB6C7E">
        <w:rPr>
          <w:rFonts w:ascii="Times New Roman" w:hAnsi="Times New Roman" w:cs="Times New Roman"/>
          <w:sz w:val="28"/>
          <w:szCs w:val="28"/>
        </w:rPr>
        <w:t>Настоящее Соглашение прекращает свое действие в случаях:</w:t>
      </w:r>
    </w:p>
    <w:p w:rsidR="00DB39A4" w:rsidRPr="00FB6C7E" w:rsidRDefault="00FB6C7E" w:rsidP="00FB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7E">
        <w:rPr>
          <w:rFonts w:ascii="Times New Roman" w:hAnsi="Times New Roman" w:cs="Times New Roman"/>
          <w:sz w:val="28"/>
          <w:szCs w:val="28"/>
        </w:rPr>
        <w:t xml:space="preserve">- </w:t>
      </w:r>
      <w:r w:rsidR="00DB39A4" w:rsidRPr="00FB6C7E">
        <w:rPr>
          <w:rFonts w:ascii="Times New Roman" w:hAnsi="Times New Roman" w:cs="Times New Roman"/>
          <w:sz w:val="28"/>
          <w:szCs w:val="28"/>
        </w:rPr>
        <w:t>истечения срока действия Соглашения;</w:t>
      </w:r>
    </w:p>
    <w:p w:rsidR="00DB39A4" w:rsidRPr="00FB6C7E" w:rsidRDefault="00DB39A4" w:rsidP="00FB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7E">
        <w:rPr>
          <w:rFonts w:ascii="Times New Roman" w:hAnsi="Times New Roman" w:cs="Times New Roman"/>
          <w:sz w:val="28"/>
          <w:szCs w:val="28"/>
        </w:rPr>
        <w:t>-нарушения условий Соглашения одной из Сторон;</w:t>
      </w:r>
    </w:p>
    <w:p w:rsidR="00DB39A4" w:rsidRPr="00FB6C7E" w:rsidRDefault="00DB39A4" w:rsidP="00FB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7E">
        <w:rPr>
          <w:rFonts w:ascii="Times New Roman" w:hAnsi="Times New Roman" w:cs="Times New Roman"/>
          <w:sz w:val="28"/>
          <w:szCs w:val="28"/>
        </w:rPr>
        <w:t>-реорганизации, ликвидации перевозчика;</w:t>
      </w:r>
    </w:p>
    <w:p w:rsidR="00DB39A4" w:rsidRPr="00FB6C7E" w:rsidRDefault="00DB39A4" w:rsidP="00FB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7E">
        <w:rPr>
          <w:rFonts w:ascii="Times New Roman" w:hAnsi="Times New Roman" w:cs="Times New Roman"/>
          <w:sz w:val="28"/>
          <w:szCs w:val="28"/>
        </w:rPr>
        <w:t>-по соглашению Сторон;</w:t>
      </w:r>
    </w:p>
    <w:p w:rsidR="00DB39A4" w:rsidRPr="00FB6C7E" w:rsidRDefault="00DB39A4" w:rsidP="00FB6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C7E">
        <w:rPr>
          <w:rFonts w:ascii="Times New Roman" w:hAnsi="Times New Roman" w:cs="Times New Roman"/>
          <w:sz w:val="28"/>
          <w:szCs w:val="28"/>
        </w:rPr>
        <w:t>-по иным основаниям, предусмотренным действующим законодательством.</w:t>
      </w:r>
    </w:p>
    <w:p w:rsidR="00DB39A4" w:rsidRPr="00FB6C7E" w:rsidRDefault="00DB39A4" w:rsidP="00FB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7E">
        <w:rPr>
          <w:rFonts w:ascii="Times New Roman" w:hAnsi="Times New Roman" w:cs="Times New Roman"/>
          <w:sz w:val="28"/>
          <w:szCs w:val="28"/>
        </w:rPr>
        <w:t>7.2.</w:t>
      </w:r>
      <w:r w:rsidR="00FB6C7E">
        <w:rPr>
          <w:rFonts w:ascii="Times New Roman" w:hAnsi="Times New Roman" w:cs="Times New Roman"/>
          <w:sz w:val="28"/>
          <w:szCs w:val="28"/>
        </w:rPr>
        <w:t xml:space="preserve"> </w:t>
      </w:r>
      <w:r w:rsidRPr="00FB6C7E">
        <w:rPr>
          <w:rFonts w:ascii="Times New Roman" w:hAnsi="Times New Roman" w:cs="Times New Roman"/>
          <w:sz w:val="28"/>
          <w:szCs w:val="28"/>
        </w:rPr>
        <w:t>При досрочном расторжении настоящего Соглашения сторона, являющаяся</w:t>
      </w:r>
      <w:r w:rsidR="00FB6C7E">
        <w:rPr>
          <w:rFonts w:ascii="Times New Roman" w:hAnsi="Times New Roman" w:cs="Times New Roman"/>
          <w:sz w:val="28"/>
          <w:szCs w:val="28"/>
        </w:rPr>
        <w:t xml:space="preserve"> </w:t>
      </w:r>
      <w:r w:rsidRPr="00FB6C7E">
        <w:rPr>
          <w:rFonts w:ascii="Times New Roman" w:hAnsi="Times New Roman" w:cs="Times New Roman"/>
          <w:sz w:val="28"/>
          <w:szCs w:val="28"/>
        </w:rPr>
        <w:t>инициатором расторжения, должна уведомить другую Сторону в срок не менее чем за 15</w:t>
      </w:r>
      <w:r w:rsidR="00FB6C7E">
        <w:rPr>
          <w:rFonts w:ascii="Times New Roman" w:hAnsi="Times New Roman" w:cs="Times New Roman"/>
          <w:sz w:val="28"/>
          <w:szCs w:val="28"/>
        </w:rPr>
        <w:t xml:space="preserve"> </w:t>
      </w:r>
      <w:r w:rsidRPr="00FB6C7E">
        <w:rPr>
          <w:rFonts w:ascii="Times New Roman" w:hAnsi="Times New Roman" w:cs="Times New Roman"/>
          <w:sz w:val="28"/>
          <w:szCs w:val="28"/>
        </w:rPr>
        <w:t xml:space="preserve">дней до предполагаемой даты расторжения </w:t>
      </w:r>
      <w:r w:rsidR="00FB6C7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6C7E">
        <w:rPr>
          <w:rFonts w:ascii="Times New Roman" w:hAnsi="Times New Roman" w:cs="Times New Roman"/>
          <w:sz w:val="28"/>
          <w:szCs w:val="28"/>
        </w:rPr>
        <w:t>Соглашения.</w:t>
      </w:r>
    </w:p>
    <w:p w:rsidR="00DB39A4" w:rsidRPr="00FB6C7E" w:rsidRDefault="00DB39A4" w:rsidP="00FB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7E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FB6C7E">
        <w:rPr>
          <w:rFonts w:ascii="Times New Roman" w:hAnsi="Times New Roman" w:cs="Times New Roman"/>
          <w:sz w:val="28"/>
          <w:szCs w:val="28"/>
        </w:rPr>
        <w:t>3.Любые</w:t>
      </w:r>
      <w:proofErr w:type="gramEnd"/>
      <w:r w:rsidRPr="00FB6C7E">
        <w:rPr>
          <w:rFonts w:ascii="Times New Roman" w:hAnsi="Times New Roman" w:cs="Times New Roman"/>
          <w:sz w:val="28"/>
          <w:szCs w:val="28"/>
        </w:rPr>
        <w:t xml:space="preserve"> изменения и дополнения к настоящему Соглашению действительны лишь при</w:t>
      </w:r>
      <w:r w:rsidR="00FB6C7E">
        <w:rPr>
          <w:rFonts w:ascii="Times New Roman" w:hAnsi="Times New Roman" w:cs="Times New Roman"/>
          <w:sz w:val="28"/>
          <w:szCs w:val="28"/>
        </w:rPr>
        <w:t xml:space="preserve"> </w:t>
      </w:r>
      <w:r w:rsidRPr="00FB6C7E">
        <w:rPr>
          <w:rFonts w:ascii="Times New Roman" w:hAnsi="Times New Roman" w:cs="Times New Roman"/>
          <w:sz w:val="28"/>
          <w:szCs w:val="28"/>
        </w:rPr>
        <w:t>условии, что они совершены в письменной форме и подписаны уполномоченными</w:t>
      </w:r>
      <w:r w:rsidR="00FB6C7E">
        <w:rPr>
          <w:rFonts w:ascii="Times New Roman" w:hAnsi="Times New Roman" w:cs="Times New Roman"/>
          <w:sz w:val="28"/>
          <w:szCs w:val="28"/>
        </w:rPr>
        <w:t xml:space="preserve"> представителями Сторон</w:t>
      </w:r>
      <w:r w:rsidRPr="00FB6C7E">
        <w:rPr>
          <w:rFonts w:ascii="Times New Roman" w:hAnsi="Times New Roman" w:cs="Times New Roman"/>
          <w:sz w:val="28"/>
          <w:szCs w:val="28"/>
        </w:rPr>
        <w:t>.</w:t>
      </w:r>
    </w:p>
    <w:p w:rsidR="00DB39A4" w:rsidRPr="00FB6C7E" w:rsidRDefault="00DB39A4" w:rsidP="00FB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C7E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FB6C7E">
        <w:rPr>
          <w:rFonts w:ascii="Times New Roman" w:hAnsi="Times New Roman" w:cs="Times New Roman"/>
          <w:sz w:val="28"/>
          <w:szCs w:val="28"/>
        </w:rPr>
        <w:t>4.Настоящее</w:t>
      </w:r>
      <w:proofErr w:type="gramEnd"/>
      <w:r w:rsidRPr="00FB6C7E">
        <w:rPr>
          <w:rFonts w:ascii="Times New Roman" w:hAnsi="Times New Roman" w:cs="Times New Roman"/>
          <w:sz w:val="28"/>
          <w:szCs w:val="28"/>
        </w:rPr>
        <w:t xml:space="preserve"> Соглашение составлено в двух экземплярах, имеющих одинаковую</w:t>
      </w:r>
      <w:r w:rsidR="00FB6C7E">
        <w:rPr>
          <w:rFonts w:ascii="Times New Roman" w:hAnsi="Times New Roman" w:cs="Times New Roman"/>
          <w:sz w:val="28"/>
          <w:szCs w:val="28"/>
        </w:rPr>
        <w:t xml:space="preserve"> </w:t>
      </w:r>
      <w:r w:rsidRPr="00FB6C7E">
        <w:rPr>
          <w:rFonts w:ascii="Times New Roman" w:hAnsi="Times New Roman" w:cs="Times New Roman"/>
          <w:sz w:val="28"/>
          <w:szCs w:val="28"/>
        </w:rPr>
        <w:t>юридическую силу, по одному экземпляру для каждой из сторон.</w:t>
      </w:r>
    </w:p>
    <w:p w:rsidR="00FB6C7E" w:rsidRDefault="00FB6C7E" w:rsidP="00DB39A4">
      <w:pPr>
        <w:jc w:val="both"/>
      </w:pPr>
    </w:p>
    <w:p w:rsidR="00FB6C7E" w:rsidRDefault="00FB6C7E" w:rsidP="00DB39A4">
      <w:pPr>
        <w:jc w:val="both"/>
      </w:pPr>
    </w:p>
    <w:p w:rsidR="00DB39A4" w:rsidRPr="00FB6C7E" w:rsidRDefault="00DB39A4" w:rsidP="00FB6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C7E">
        <w:rPr>
          <w:rFonts w:ascii="Times New Roman" w:hAnsi="Times New Roman" w:cs="Times New Roman"/>
          <w:b/>
          <w:sz w:val="28"/>
          <w:szCs w:val="28"/>
        </w:rPr>
        <w:t>Юридические адреса и реквизиты и подписи сторон</w:t>
      </w:r>
      <w:r w:rsidR="00FB6C7E" w:rsidRPr="00FB6C7E">
        <w:rPr>
          <w:rFonts w:ascii="Times New Roman" w:hAnsi="Times New Roman" w:cs="Times New Roman"/>
          <w:b/>
          <w:sz w:val="28"/>
          <w:szCs w:val="28"/>
        </w:rPr>
        <w:t>:</w:t>
      </w:r>
    </w:p>
    <w:p w:rsidR="00E17DBD" w:rsidRDefault="00DB39A4" w:rsidP="00DB39A4">
      <w:pPr>
        <w:jc w:val="both"/>
        <w:rPr>
          <w:rFonts w:ascii="Times New Roman" w:hAnsi="Times New Roman" w:cs="Times New Roman"/>
          <w:sz w:val="28"/>
          <w:szCs w:val="28"/>
        </w:rPr>
      </w:pPr>
      <w:r w:rsidRPr="00FB6C7E">
        <w:rPr>
          <w:rFonts w:ascii="Times New Roman" w:hAnsi="Times New Roman" w:cs="Times New Roman"/>
          <w:sz w:val="28"/>
          <w:szCs w:val="28"/>
        </w:rPr>
        <w:t>8.1. В случае изменения юридического адреса или реквизитов стороны соглашения обязаны</w:t>
      </w:r>
      <w:r w:rsidR="00FB6C7E">
        <w:rPr>
          <w:rFonts w:ascii="Times New Roman" w:hAnsi="Times New Roman" w:cs="Times New Roman"/>
          <w:sz w:val="28"/>
          <w:szCs w:val="28"/>
        </w:rPr>
        <w:t xml:space="preserve"> </w:t>
      </w:r>
      <w:r w:rsidRPr="00FB6C7E">
        <w:rPr>
          <w:rFonts w:ascii="Times New Roman" w:hAnsi="Times New Roman" w:cs="Times New Roman"/>
          <w:sz w:val="28"/>
          <w:szCs w:val="28"/>
        </w:rPr>
        <w:t>в трехдневный срок уведомить об этом друг друга.</w:t>
      </w:r>
    </w:p>
    <w:p w:rsidR="00FB6C7E" w:rsidRDefault="00FB6C7E" w:rsidP="00DB39A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278"/>
        <w:gridCol w:w="4264"/>
        <w:gridCol w:w="272"/>
      </w:tblGrid>
      <w:tr w:rsidR="00FB6C7E" w:rsidRPr="00FB6C7E" w:rsidTr="00F34850">
        <w:trPr>
          <w:gridAfter w:val="1"/>
          <w:wAfter w:w="334" w:type="dxa"/>
        </w:trPr>
        <w:tc>
          <w:tcPr>
            <w:tcW w:w="4927" w:type="dxa"/>
          </w:tcPr>
          <w:p w:rsidR="00FB6C7E" w:rsidRPr="00FB6C7E" w:rsidRDefault="00FB6C7E" w:rsidP="00FB6C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6C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Исполнительный комитет </w:t>
            </w:r>
            <w:proofErr w:type="spellStart"/>
            <w:r w:rsidRPr="00FB6C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Тукаевского</w:t>
            </w:r>
            <w:proofErr w:type="spellEnd"/>
          </w:p>
          <w:p w:rsidR="00FB6C7E" w:rsidRPr="00FB6C7E" w:rsidRDefault="00FB6C7E" w:rsidP="00FB6C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6C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района</w:t>
            </w:r>
          </w:p>
          <w:p w:rsidR="00FB6C7E" w:rsidRPr="00FB6C7E" w:rsidRDefault="00FB6C7E" w:rsidP="00FB6C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6C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    </w:t>
            </w:r>
          </w:p>
          <w:p w:rsidR="00FB6C7E" w:rsidRPr="00FB6C7E" w:rsidRDefault="00FB6C7E" w:rsidP="00FB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6C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_____________/ А. Р. Хабибуллин/ </w:t>
            </w:r>
          </w:p>
          <w:p w:rsidR="00FB6C7E" w:rsidRPr="00FB6C7E" w:rsidRDefault="00FB6C7E" w:rsidP="00FB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6C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___________________</w:t>
            </w:r>
          </w:p>
          <w:p w:rsidR="00FB6C7E" w:rsidRPr="00FB6C7E" w:rsidRDefault="00FB6C7E" w:rsidP="00FB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6C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М.П.                                                                                                         </w:t>
            </w:r>
          </w:p>
        </w:tc>
        <w:tc>
          <w:tcPr>
            <w:tcW w:w="4927" w:type="dxa"/>
            <w:gridSpan w:val="2"/>
          </w:tcPr>
          <w:p w:rsidR="00FB6C7E" w:rsidRPr="00FB6C7E" w:rsidRDefault="00FB6C7E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6C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«Получатель субсидии»</w:t>
            </w:r>
          </w:p>
          <w:p w:rsidR="00FB6C7E" w:rsidRPr="00FB6C7E" w:rsidRDefault="00FB6C7E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B6C7E" w:rsidRPr="00FB6C7E" w:rsidRDefault="00FB6C7E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B6C7E" w:rsidRPr="00FB6C7E" w:rsidRDefault="00FB6C7E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B6C7E" w:rsidRPr="00FB6C7E" w:rsidRDefault="00FB6C7E" w:rsidP="00FB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6C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__________________/ ___________/ </w:t>
            </w:r>
          </w:p>
          <w:p w:rsidR="00FB6C7E" w:rsidRPr="00FB6C7E" w:rsidRDefault="00FB6C7E" w:rsidP="00FB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6C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___________________</w:t>
            </w:r>
          </w:p>
          <w:p w:rsidR="008C6BDD" w:rsidRDefault="00FB6C7E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6C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М.П.    </w:t>
            </w:r>
            <w:bookmarkStart w:id="0" w:name="_GoBack"/>
            <w:bookmarkEnd w:id="0"/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</w:pPr>
          </w:p>
          <w:p w:rsidR="008C6BDD" w:rsidRDefault="008C6BDD" w:rsidP="00FB6C7E">
            <w:pPr>
              <w:suppressAutoHyphens/>
              <w:spacing w:after="0" w:line="240" w:lineRule="auto"/>
              <w:jc w:val="center"/>
            </w:pPr>
          </w:p>
          <w:p w:rsidR="00FB6C7E" w:rsidRPr="00FB6C7E" w:rsidRDefault="00FB6C7E" w:rsidP="00FB6C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6C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                                </w:t>
            </w:r>
          </w:p>
        </w:tc>
      </w:tr>
      <w:tr w:rsidR="00FB6C7E" w:rsidRPr="00FB6C7E" w:rsidTr="00F34850">
        <w:tblPrEx>
          <w:tblLook w:val="00A0" w:firstRow="1" w:lastRow="0" w:firstColumn="1" w:lastColumn="0" w:noHBand="0" w:noVBand="0"/>
        </w:tblPrEx>
        <w:tc>
          <w:tcPr>
            <w:tcW w:w="5211" w:type="dxa"/>
            <w:gridSpan w:val="2"/>
          </w:tcPr>
          <w:p w:rsidR="00FB6C7E" w:rsidRPr="00FB6C7E" w:rsidRDefault="00FB6C7E" w:rsidP="00FB6C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977" w:type="dxa"/>
            <w:gridSpan w:val="2"/>
          </w:tcPr>
          <w:p w:rsidR="00FB6C7E" w:rsidRPr="00FB6C7E" w:rsidRDefault="00FB6C7E" w:rsidP="00FB6C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B6C7E" w:rsidRPr="00FB6C7E" w:rsidRDefault="00FB6C7E" w:rsidP="00FB6C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B6C7E" w:rsidRPr="00FB6C7E" w:rsidRDefault="00FB6C7E" w:rsidP="00FB6C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FB6C7E" w:rsidRDefault="00FB6C7E" w:rsidP="00DB39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C7E" w:rsidRPr="00FB6C7E" w:rsidRDefault="00FB6C7E" w:rsidP="00DB39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6C7E" w:rsidRPr="00FB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2B"/>
    <w:rsid w:val="0027302B"/>
    <w:rsid w:val="0054529F"/>
    <w:rsid w:val="008C6BDD"/>
    <w:rsid w:val="00DB39A4"/>
    <w:rsid w:val="00E17DBD"/>
    <w:rsid w:val="00ED2C38"/>
    <w:rsid w:val="00F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96BA"/>
  <w15:chartTrackingRefBased/>
  <w15:docId w15:val="{1524DCEF-CBBE-444E-8DE6-7DA7CA96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B39A4"/>
    <w:pPr>
      <w:widowControl w:val="0"/>
      <w:autoSpaceDE w:val="0"/>
      <w:autoSpaceDN w:val="0"/>
      <w:adjustRightInd w:val="0"/>
      <w:spacing w:after="0" w:line="451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DB39A4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</dc:creator>
  <cp:keywords/>
  <dc:description/>
  <cp:lastModifiedBy>Дамира</cp:lastModifiedBy>
  <cp:revision>3</cp:revision>
  <dcterms:created xsi:type="dcterms:W3CDTF">2022-04-27T08:54:00Z</dcterms:created>
  <dcterms:modified xsi:type="dcterms:W3CDTF">2022-04-27T10:04:00Z</dcterms:modified>
</cp:coreProperties>
</file>